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FE8C" w14:textId="27B2318E" w:rsidR="001F7F12" w:rsidRPr="00573AC4" w:rsidRDefault="00D209CC" w:rsidP="007F03F4">
      <w:pPr>
        <w:spacing w:line="600" w:lineRule="exact"/>
        <w:jc w:val="center"/>
        <w:rPr>
          <w:rFonts w:ascii="方正小标宋简体" w:eastAsia="方正小标宋简体" w:hAnsi="黑体" w:hint="eastAsia"/>
          <w:b/>
          <w:bCs/>
          <w:sz w:val="44"/>
          <w:szCs w:val="44"/>
        </w:rPr>
      </w:pPr>
      <w:r w:rsidRPr="00573AC4">
        <w:rPr>
          <w:rFonts w:ascii="方正小标宋简体" w:eastAsia="方正小标宋简体" w:hAnsi="黑体" w:hint="eastAsia"/>
          <w:b/>
          <w:bCs/>
          <w:sz w:val="44"/>
          <w:szCs w:val="44"/>
        </w:rPr>
        <w:t>中国</w:t>
      </w:r>
      <w:r w:rsidR="00CF6441" w:rsidRPr="00573AC4">
        <w:rPr>
          <w:rFonts w:ascii="方正小标宋简体" w:eastAsia="方正小标宋简体" w:hAnsi="黑体" w:hint="eastAsia"/>
          <w:b/>
          <w:bCs/>
          <w:sz w:val="44"/>
          <w:szCs w:val="44"/>
        </w:rPr>
        <w:t>农产品营养化转型</w:t>
      </w:r>
      <w:r w:rsidRPr="00573AC4">
        <w:rPr>
          <w:rFonts w:ascii="方正小标宋简体" w:eastAsia="方正小标宋简体" w:hAnsi="黑体" w:hint="eastAsia"/>
          <w:b/>
          <w:bCs/>
          <w:sz w:val="44"/>
          <w:szCs w:val="44"/>
        </w:rPr>
        <w:t>发展</w:t>
      </w:r>
      <w:r w:rsidR="00CF6441" w:rsidRPr="00573AC4">
        <w:rPr>
          <w:rFonts w:ascii="方正小标宋简体" w:eastAsia="方正小标宋简体" w:hAnsi="黑体" w:hint="eastAsia"/>
          <w:b/>
          <w:bCs/>
          <w:sz w:val="44"/>
          <w:szCs w:val="44"/>
        </w:rPr>
        <w:t>报告</w:t>
      </w:r>
    </w:p>
    <w:p w14:paraId="321B3229" w14:textId="7468FEA8" w:rsidR="000D2A4C" w:rsidRPr="007F03F4" w:rsidRDefault="007F03F4" w:rsidP="007F03F4">
      <w:pPr>
        <w:spacing w:line="600" w:lineRule="exact"/>
        <w:jc w:val="center"/>
        <w:rPr>
          <w:rFonts w:ascii="方正小标宋简体" w:eastAsia="方正小标宋简体" w:hAnsi="黑体" w:hint="eastAsia"/>
          <w:b/>
          <w:bCs/>
          <w:sz w:val="44"/>
          <w:szCs w:val="44"/>
        </w:rPr>
      </w:pPr>
      <w:r w:rsidRPr="007F03F4">
        <w:rPr>
          <w:rFonts w:ascii="方正小标宋简体" w:eastAsia="方正小标宋简体" w:hAnsi="黑体" w:hint="eastAsia"/>
          <w:b/>
          <w:bCs/>
          <w:sz w:val="44"/>
          <w:szCs w:val="44"/>
        </w:rPr>
        <w:t>撰写提纲</w:t>
      </w:r>
    </w:p>
    <w:p w14:paraId="260376FD" w14:textId="77777777" w:rsidR="00D45E09" w:rsidRDefault="00D45E09" w:rsidP="00F06D90">
      <w:pPr>
        <w:spacing w:line="600" w:lineRule="exact"/>
        <w:rPr>
          <w:rFonts w:ascii="黑体" w:eastAsia="黑体" w:hAnsi="黑体" w:hint="eastAsia"/>
          <w:b/>
          <w:bCs/>
          <w:sz w:val="28"/>
          <w:szCs w:val="28"/>
        </w:rPr>
      </w:pPr>
    </w:p>
    <w:p w14:paraId="1F3449B3" w14:textId="4C0990C3" w:rsidR="00CF6441" w:rsidRPr="005064FE" w:rsidRDefault="00CF6441" w:rsidP="00F06D90">
      <w:pPr>
        <w:spacing w:line="600" w:lineRule="exact"/>
        <w:rPr>
          <w:rFonts w:ascii="黑体" w:eastAsia="黑体" w:hAnsi="黑体" w:hint="eastAsia"/>
          <w:b/>
          <w:bCs/>
          <w:sz w:val="28"/>
          <w:szCs w:val="28"/>
        </w:rPr>
      </w:pPr>
      <w:r w:rsidRPr="005064FE">
        <w:rPr>
          <w:rFonts w:ascii="黑体" w:eastAsia="黑体" w:hAnsi="黑体" w:hint="eastAsia"/>
          <w:b/>
          <w:bCs/>
          <w:sz w:val="28"/>
          <w:szCs w:val="28"/>
        </w:rPr>
        <w:t>一、背景与意义</w:t>
      </w:r>
    </w:p>
    <w:p w14:paraId="4F0FA141" w14:textId="519AD6C7" w:rsidR="00CF6441" w:rsidRDefault="00CF6441" w:rsidP="00F06D90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 w:rsidRPr="00CF6441">
        <w:rPr>
          <w:rFonts w:ascii="宋体" w:eastAsia="宋体" w:hAnsi="宋体" w:hint="eastAsia"/>
          <w:sz w:val="24"/>
          <w:szCs w:val="24"/>
        </w:rPr>
        <w:t>（一）</w:t>
      </w:r>
      <w:r w:rsidR="00D209CC">
        <w:rPr>
          <w:rFonts w:ascii="宋体" w:eastAsia="宋体" w:hAnsi="宋体" w:hint="eastAsia"/>
          <w:sz w:val="24"/>
          <w:szCs w:val="24"/>
        </w:rPr>
        <w:t>农产品优质化是农业强国的重要方向</w:t>
      </w:r>
    </w:p>
    <w:p w14:paraId="4C1DB0E9" w14:textId="65AAA09A" w:rsidR="00F06D90" w:rsidRDefault="00F06D90" w:rsidP="00F06D90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="00D209CC">
        <w:rPr>
          <w:rFonts w:ascii="宋体" w:eastAsia="宋体" w:hAnsi="宋体" w:hint="eastAsia"/>
          <w:sz w:val="24"/>
          <w:szCs w:val="24"/>
        </w:rPr>
        <w:t>农产品营养化是健康中国的重要</w:t>
      </w:r>
      <w:r w:rsidR="00163857">
        <w:rPr>
          <w:rFonts w:ascii="宋体" w:eastAsia="宋体" w:hAnsi="宋体" w:hint="eastAsia"/>
          <w:sz w:val="24"/>
          <w:szCs w:val="24"/>
        </w:rPr>
        <w:t>支撑</w:t>
      </w:r>
    </w:p>
    <w:p w14:paraId="1BA4FC40" w14:textId="5E989F94" w:rsidR="00D209CC" w:rsidRDefault="00D209CC" w:rsidP="00F06D90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 w:rsidRPr="00D209CC">
        <w:rPr>
          <w:rFonts w:ascii="宋体" w:eastAsia="宋体" w:hAnsi="宋体" w:hint="eastAsia"/>
          <w:sz w:val="24"/>
          <w:szCs w:val="24"/>
        </w:rPr>
        <w:t>面临的问题与挑战</w:t>
      </w:r>
    </w:p>
    <w:p w14:paraId="44DD2239" w14:textId="73DA05AD" w:rsidR="00B10344" w:rsidRPr="005064FE" w:rsidRDefault="00D209CC" w:rsidP="00F06D90">
      <w:pPr>
        <w:spacing w:line="600" w:lineRule="exact"/>
        <w:rPr>
          <w:rFonts w:ascii="黑体" w:eastAsia="黑体" w:hAnsi="黑体" w:hint="eastAsia"/>
          <w:b/>
          <w:bCs/>
          <w:sz w:val="28"/>
          <w:szCs w:val="28"/>
        </w:rPr>
      </w:pPr>
      <w:r w:rsidRPr="005064FE">
        <w:rPr>
          <w:rFonts w:ascii="黑体" w:eastAsia="黑体" w:hAnsi="黑体" w:hint="eastAsia"/>
          <w:b/>
          <w:bCs/>
          <w:sz w:val="28"/>
          <w:szCs w:val="28"/>
        </w:rPr>
        <w:t>二</w:t>
      </w:r>
      <w:r w:rsidR="00B10344" w:rsidRPr="005064FE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Pr="005064FE">
        <w:rPr>
          <w:rFonts w:ascii="黑体" w:eastAsia="黑体" w:hAnsi="黑体" w:hint="eastAsia"/>
          <w:b/>
          <w:bCs/>
          <w:sz w:val="28"/>
          <w:szCs w:val="28"/>
        </w:rPr>
        <w:t>农产品营养化转型的</w:t>
      </w:r>
      <w:r w:rsidR="00B10344" w:rsidRPr="005064FE">
        <w:rPr>
          <w:rFonts w:ascii="黑体" w:eastAsia="黑体" w:hAnsi="黑体" w:hint="eastAsia"/>
          <w:b/>
          <w:bCs/>
          <w:sz w:val="28"/>
          <w:szCs w:val="28"/>
        </w:rPr>
        <w:t>内涵</w:t>
      </w:r>
      <w:r w:rsidRPr="005064FE">
        <w:rPr>
          <w:rFonts w:ascii="黑体" w:eastAsia="黑体" w:hAnsi="黑体" w:hint="eastAsia"/>
          <w:b/>
          <w:bCs/>
          <w:sz w:val="28"/>
          <w:szCs w:val="28"/>
        </w:rPr>
        <w:t>与主要任务</w:t>
      </w:r>
    </w:p>
    <w:p w14:paraId="132BFDE4" w14:textId="5A1CCDBE" w:rsidR="00FA4CB3" w:rsidRDefault="00FA4CB3" w:rsidP="00F06D90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 w:rsidRPr="00FA4CB3">
        <w:rPr>
          <w:rFonts w:ascii="宋体" w:eastAsia="宋体" w:hAnsi="宋体" w:hint="eastAsia"/>
          <w:sz w:val="24"/>
          <w:szCs w:val="24"/>
        </w:rPr>
        <w:t>（一）大宗农产品营养品质提升</w:t>
      </w:r>
    </w:p>
    <w:p w14:paraId="1E0DDA40" w14:textId="65EF4E17" w:rsidR="00FA4CB3" w:rsidRDefault="00FA4CB3" w:rsidP="00F06D90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Pr="00FA4CB3">
        <w:rPr>
          <w:rFonts w:ascii="宋体" w:eastAsia="宋体" w:hAnsi="宋体" w:hint="eastAsia"/>
          <w:sz w:val="24"/>
          <w:szCs w:val="24"/>
        </w:rPr>
        <w:t>特色</w:t>
      </w:r>
      <w:r>
        <w:rPr>
          <w:rFonts w:ascii="宋体" w:eastAsia="宋体" w:hAnsi="宋体" w:hint="eastAsia"/>
          <w:sz w:val="24"/>
          <w:szCs w:val="24"/>
        </w:rPr>
        <w:t>农产品</w:t>
      </w:r>
      <w:r w:rsidR="00D209CC">
        <w:rPr>
          <w:rFonts w:ascii="宋体" w:eastAsia="宋体" w:hAnsi="宋体" w:hint="eastAsia"/>
          <w:sz w:val="24"/>
          <w:szCs w:val="24"/>
        </w:rPr>
        <w:t>独特特征</w:t>
      </w:r>
      <w:r>
        <w:rPr>
          <w:rFonts w:ascii="宋体" w:eastAsia="宋体" w:hAnsi="宋体" w:hint="eastAsia"/>
          <w:sz w:val="24"/>
          <w:szCs w:val="24"/>
        </w:rPr>
        <w:t>挖掘</w:t>
      </w:r>
    </w:p>
    <w:p w14:paraId="53306FCD" w14:textId="2B1CF908" w:rsidR="00FA4CB3" w:rsidRPr="00FA4CB3" w:rsidRDefault="00FA4CB3" w:rsidP="00F06D90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 w:rsidR="00D209CC">
        <w:rPr>
          <w:rFonts w:ascii="宋体" w:eastAsia="宋体" w:hAnsi="宋体" w:hint="eastAsia"/>
          <w:sz w:val="24"/>
          <w:szCs w:val="24"/>
        </w:rPr>
        <w:t>新型</w:t>
      </w:r>
      <w:r>
        <w:rPr>
          <w:rFonts w:ascii="宋体" w:eastAsia="宋体" w:hAnsi="宋体" w:hint="eastAsia"/>
          <w:sz w:val="24"/>
          <w:szCs w:val="24"/>
        </w:rPr>
        <w:t>食物资源开发利用</w:t>
      </w:r>
    </w:p>
    <w:p w14:paraId="56F7DEB1" w14:textId="6710CA6D" w:rsidR="00B10344" w:rsidRPr="005064FE" w:rsidRDefault="00D209CC" w:rsidP="00B10344">
      <w:pPr>
        <w:spacing w:line="600" w:lineRule="exact"/>
        <w:rPr>
          <w:rFonts w:ascii="黑体" w:eastAsia="黑体" w:hAnsi="黑体" w:hint="eastAsia"/>
          <w:b/>
          <w:bCs/>
          <w:sz w:val="28"/>
          <w:szCs w:val="28"/>
        </w:rPr>
      </w:pPr>
      <w:r w:rsidRPr="005064FE">
        <w:rPr>
          <w:rFonts w:ascii="黑体" w:eastAsia="黑体" w:hAnsi="黑体" w:hint="eastAsia"/>
          <w:b/>
          <w:bCs/>
          <w:sz w:val="28"/>
          <w:szCs w:val="28"/>
        </w:rPr>
        <w:t>三</w:t>
      </w:r>
      <w:r w:rsidR="00B10344" w:rsidRPr="005064FE">
        <w:rPr>
          <w:rFonts w:ascii="黑体" w:eastAsia="黑体" w:hAnsi="黑体" w:hint="eastAsia"/>
          <w:b/>
          <w:bCs/>
          <w:sz w:val="28"/>
          <w:szCs w:val="28"/>
        </w:rPr>
        <w:t>、</w:t>
      </w:r>
      <w:bookmarkStart w:id="0" w:name="_Hlk212375747"/>
      <w:r w:rsidRPr="005064FE">
        <w:rPr>
          <w:rFonts w:ascii="黑体" w:eastAsia="黑体" w:hAnsi="黑体" w:hint="eastAsia"/>
          <w:b/>
          <w:bCs/>
          <w:sz w:val="28"/>
          <w:szCs w:val="28"/>
        </w:rPr>
        <w:t>农产品营养化转型</w:t>
      </w:r>
      <w:bookmarkEnd w:id="0"/>
      <w:r w:rsidRPr="005064FE">
        <w:rPr>
          <w:rFonts w:ascii="黑体" w:eastAsia="黑体" w:hAnsi="黑体" w:hint="eastAsia"/>
          <w:b/>
          <w:bCs/>
          <w:sz w:val="28"/>
          <w:szCs w:val="28"/>
        </w:rPr>
        <w:t>的技术路径</w:t>
      </w:r>
    </w:p>
    <w:p w14:paraId="1CC1B121" w14:textId="6889C79F" w:rsidR="00FA4CB3" w:rsidRDefault="00FA4CB3" w:rsidP="00B10344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 w:rsidRPr="00FA4CB3">
        <w:rPr>
          <w:rFonts w:ascii="宋体" w:eastAsia="宋体" w:hAnsi="宋体" w:hint="eastAsia"/>
          <w:sz w:val="24"/>
          <w:szCs w:val="24"/>
        </w:rPr>
        <w:t>（一）</w:t>
      </w:r>
      <w:r w:rsidR="00D209CC">
        <w:rPr>
          <w:rFonts w:ascii="宋体" w:eastAsia="宋体" w:hAnsi="宋体" w:hint="eastAsia"/>
          <w:sz w:val="24"/>
          <w:szCs w:val="24"/>
        </w:rPr>
        <w:t>作物营养强化育种</w:t>
      </w:r>
    </w:p>
    <w:p w14:paraId="08BC1035" w14:textId="1914C1A1" w:rsidR="00D209CC" w:rsidRDefault="00D209CC" w:rsidP="00B10344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（二）营养导向型种植技术</w:t>
      </w:r>
    </w:p>
    <w:p w14:paraId="4C54F4EF" w14:textId="65ADD0DC" w:rsidR="00D209CC" w:rsidRDefault="00D209CC" w:rsidP="00B10344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（三）营养导向型养殖技术</w:t>
      </w:r>
    </w:p>
    <w:p w14:paraId="58327AF0" w14:textId="7F8D7B2B" w:rsidR="00D209CC" w:rsidRPr="00FA4CB3" w:rsidRDefault="00D209CC" w:rsidP="00B10344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（四）营养品质保持技术</w:t>
      </w:r>
    </w:p>
    <w:p w14:paraId="2F71118A" w14:textId="2823235F" w:rsidR="00B10344" w:rsidRPr="005064FE" w:rsidRDefault="00D209CC" w:rsidP="00F06D90">
      <w:pPr>
        <w:spacing w:line="600" w:lineRule="exact"/>
        <w:rPr>
          <w:rFonts w:ascii="黑体" w:eastAsia="黑体" w:hAnsi="黑体" w:hint="eastAsia"/>
          <w:b/>
          <w:bCs/>
          <w:sz w:val="28"/>
          <w:szCs w:val="28"/>
        </w:rPr>
      </w:pPr>
      <w:r w:rsidRPr="005064FE">
        <w:rPr>
          <w:rFonts w:ascii="黑体" w:eastAsia="黑体" w:hAnsi="黑体" w:hint="eastAsia"/>
          <w:b/>
          <w:bCs/>
          <w:sz w:val="28"/>
          <w:szCs w:val="28"/>
        </w:rPr>
        <w:t>四</w:t>
      </w:r>
      <w:r w:rsidR="00B10344" w:rsidRPr="005064FE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Pr="005064FE">
        <w:rPr>
          <w:rFonts w:ascii="黑体" w:eastAsia="黑体" w:hAnsi="黑体" w:hint="eastAsia"/>
          <w:b/>
          <w:bCs/>
          <w:sz w:val="28"/>
          <w:szCs w:val="28"/>
        </w:rPr>
        <w:t>农产品营养</w:t>
      </w:r>
      <w:r w:rsidR="00B10344" w:rsidRPr="005064FE">
        <w:rPr>
          <w:rFonts w:ascii="黑体" w:eastAsia="黑体" w:hAnsi="黑体" w:hint="eastAsia"/>
          <w:b/>
          <w:bCs/>
          <w:sz w:val="28"/>
          <w:szCs w:val="28"/>
        </w:rPr>
        <w:t>标准</w:t>
      </w:r>
      <w:r w:rsidRPr="005064FE">
        <w:rPr>
          <w:rFonts w:ascii="黑体" w:eastAsia="黑体" w:hAnsi="黑体" w:hint="eastAsia"/>
          <w:b/>
          <w:bCs/>
          <w:sz w:val="28"/>
          <w:szCs w:val="28"/>
        </w:rPr>
        <w:t>法规与监管</w:t>
      </w:r>
    </w:p>
    <w:p w14:paraId="0D0B8FA0" w14:textId="6521E314" w:rsidR="00FA4CB3" w:rsidRPr="00FA4CB3" w:rsidRDefault="00FA4CB3" w:rsidP="00FA4CB3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 w:rsidRPr="00FA4CB3">
        <w:rPr>
          <w:rFonts w:ascii="宋体" w:eastAsia="宋体" w:hAnsi="宋体" w:hint="eastAsia"/>
          <w:sz w:val="24"/>
          <w:szCs w:val="24"/>
        </w:rPr>
        <w:t>（一）</w:t>
      </w:r>
      <w:r w:rsidR="00D209CC">
        <w:rPr>
          <w:rFonts w:ascii="宋体" w:eastAsia="宋体" w:hAnsi="宋体" w:hint="eastAsia"/>
          <w:sz w:val="24"/>
          <w:szCs w:val="24"/>
        </w:rPr>
        <w:t>我国农产品营养标准法规现状</w:t>
      </w:r>
    </w:p>
    <w:p w14:paraId="32E429F4" w14:textId="386EFB39" w:rsidR="00FA4CB3" w:rsidRPr="00FA4CB3" w:rsidRDefault="00FA4CB3" w:rsidP="00F06D90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="00D209CC" w:rsidRPr="00D209CC">
        <w:rPr>
          <w:rFonts w:ascii="宋体" w:eastAsia="宋体" w:hAnsi="宋体" w:hint="eastAsia"/>
          <w:sz w:val="24"/>
          <w:szCs w:val="24"/>
        </w:rPr>
        <w:t>农产品营养化转型</w:t>
      </w:r>
      <w:r w:rsidR="00D209CC">
        <w:rPr>
          <w:rFonts w:ascii="宋体" w:eastAsia="宋体" w:hAnsi="宋体" w:hint="eastAsia"/>
          <w:sz w:val="24"/>
          <w:szCs w:val="24"/>
        </w:rPr>
        <w:t>的新需求</w:t>
      </w:r>
    </w:p>
    <w:p w14:paraId="248431BE" w14:textId="04908DCF" w:rsidR="00B10344" w:rsidRPr="005064FE" w:rsidRDefault="00D209CC" w:rsidP="00B10344">
      <w:pPr>
        <w:spacing w:line="600" w:lineRule="exact"/>
        <w:rPr>
          <w:rFonts w:ascii="黑体" w:eastAsia="黑体" w:hAnsi="黑体" w:hint="eastAsia"/>
          <w:b/>
          <w:bCs/>
          <w:sz w:val="28"/>
          <w:szCs w:val="28"/>
        </w:rPr>
      </w:pPr>
      <w:r w:rsidRPr="005064FE">
        <w:rPr>
          <w:rFonts w:ascii="黑体" w:eastAsia="黑体" w:hAnsi="黑体" w:hint="eastAsia"/>
          <w:b/>
          <w:bCs/>
          <w:sz w:val="28"/>
          <w:szCs w:val="28"/>
        </w:rPr>
        <w:t>五</w:t>
      </w:r>
      <w:r w:rsidR="00B10344" w:rsidRPr="005064FE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="00E54803" w:rsidRPr="005064FE">
        <w:rPr>
          <w:rFonts w:ascii="黑体" w:eastAsia="黑体" w:hAnsi="黑体" w:hint="eastAsia"/>
          <w:b/>
          <w:bCs/>
          <w:sz w:val="28"/>
          <w:szCs w:val="28"/>
        </w:rPr>
        <w:t>农产品营养化转型</w:t>
      </w:r>
      <w:r w:rsidR="00E54803">
        <w:rPr>
          <w:rFonts w:ascii="黑体" w:eastAsia="黑体" w:hAnsi="黑体" w:hint="eastAsia"/>
          <w:b/>
          <w:bCs/>
          <w:sz w:val="28"/>
          <w:szCs w:val="28"/>
        </w:rPr>
        <w:t>成效</w:t>
      </w:r>
    </w:p>
    <w:p w14:paraId="1CF13A6D" w14:textId="0737A6D6" w:rsidR="00A30586" w:rsidRDefault="00A30586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Pr="00A30586">
        <w:rPr>
          <w:rFonts w:ascii="宋体" w:eastAsia="宋体" w:hAnsi="宋体"/>
          <w:sz w:val="24"/>
          <w:szCs w:val="24"/>
        </w:rPr>
        <w:t>大宗农产品营养品质提升</w:t>
      </w:r>
    </w:p>
    <w:p w14:paraId="605AE350" w14:textId="77777777" w:rsidR="002F42D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bookmarkStart w:id="1" w:name="OLE_LINK4"/>
      <w:r>
        <w:rPr>
          <w:rFonts w:ascii="宋体" w:eastAsia="宋体" w:hAnsi="宋体" w:hint="eastAsia"/>
          <w:sz w:val="24"/>
          <w:szCs w:val="24"/>
        </w:rPr>
        <w:t>1.大宗农产品目前面临的困境或发展需求</w:t>
      </w:r>
    </w:p>
    <w:p w14:paraId="19CF58C5" w14:textId="77777777" w:rsidR="002F42D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2.本公司营养品质提升关键技术研发</w:t>
      </w:r>
    </w:p>
    <w:p w14:paraId="53644481" w14:textId="428D35D6" w:rsidR="002F42D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3.品质提升技术的应用成效</w:t>
      </w:r>
    </w:p>
    <w:p w14:paraId="206C6AF6" w14:textId="4E2A9A0A" w:rsidR="0015573E" w:rsidRPr="0015573E" w:rsidRDefault="0015573E" w:rsidP="002F42D6">
      <w:pPr>
        <w:spacing w:line="6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范围：</w:t>
      </w:r>
      <w:r w:rsidRPr="0015573E">
        <w:rPr>
          <w:rFonts w:ascii="宋体" w:eastAsia="宋体" w:hAnsi="宋体"/>
          <w:sz w:val="24"/>
          <w:szCs w:val="24"/>
        </w:rPr>
        <w:t>大米、小麦、猪肉等</w:t>
      </w:r>
      <w:r>
        <w:rPr>
          <w:rFonts w:ascii="宋体" w:eastAsia="宋体" w:hAnsi="宋体" w:hint="eastAsia"/>
          <w:sz w:val="24"/>
          <w:szCs w:val="24"/>
        </w:rPr>
        <w:t>大宗农产品</w:t>
      </w:r>
      <w:r w:rsidRPr="0015573E"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在日常膳食中作为主要食物类别，发挥营养供给的</w:t>
      </w:r>
      <w:r w:rsidRPr="0015573E">
        <w:rPr>
          <w:rFonts w:ascii="宋体" w:eastAsia="宋体" w:hAnsi="宋体"/>
          <w:sz w:val="24"/>
          <w:szCs w:val="24"/>
        </w:rPr>
        <w:t>基础地位</w:t>
      </w:r>
    </w:p>
    <w:bookmarkEnd w:id="1"/>
    <w:p w14:paraId="061C2824" w14:textId="23D292EA" w:rsidR="0097640E" w:rsidRPr="00A30586" w:rsidRDefault="0097640E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018FCCB5" w14:textId="7D08141D" w:rsidR="00A30586" w:rsidRDefault="00A30586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Pr="00A30586">
        <w:rPr>
          <w:rFonts w:ascii="宋体" w:eastAsia="宋体" w:hAnsi="宋体"/>
          <w:sz w:val="24"/>
          <w:szCs w:val="24"/>
        </w:rPr>
        <w:t>营养强化农产品</w:t>
      </w:r>
    </w:p>
    <w:p w14:paraId="7FE25D49" w14:textId="77777777" w:rsidR="002F42D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1.市场需求及强化的必要性</w:t>
      </w:r>
    </w:p>
    <w:p w14:paraId="2A21C50A" w14:textId="405679D9" w:rsidR="002F42D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6743FF">
        <w:rPr>
          <w:rFonts w:ascii="宋体" w:eastAsia="宋体" w:hAnsi="宋体" w:hint="eastAsia"/>
          <w:sz w:val="24"/>
          <w:szCs w:val="24"/>
        </w:rPr>
        <w:t>本公司</w:t>
      </w:r>
      <w:r>
        <w:rPr>
          <w:rFonts w:ascii="宋体" w:eastAsia="宋体" w:hAnsi="宋体" w:hint="eastAsia"/>
          <w:sz w:val="24"/>
          <w:szCs w:val="24"/>
        </w:rPr>
        <w:t>营养强化关键技术研发</w:t>
      </w:r>
    </w:p>
    <w:p w14:paraId="6C90CC80" w14:textId="77777777" w:rsidR="002F42D6" w:rsidRPr="00A3058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3.营养强化农产品的开发成效</w:t>
      </w:r>
    </w:p>
    <w:p w14:paraId="2DF1807A" w14:textId="3E573C64" w:rsidR="0015573E" w:rsidRPr="0015573E" w:rsidRDefault="0015573E" w:rsidP="002F42D6">
      <w:pPr>
        <w:spacing w:line="6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范围：针对隐性饥饿需求，通过生物营养强化技术，包括营养强化育种、种植、养殖等，提升农产品中某种营养成分含量，如</w:t>
      </w:r>
      <w:r w:rsidRPr="0015573E">
        <w:rPr>
          <w:rFonts w:ascii="宋体" w:eastAsia="宋体" w:hAnsi="宋体"/>
          <w:sz w:val="24"/>
          <w:szCs w:val="24"/>
        </w:rPr>
        <w:t>富硒稻谷、铁锌强化小麦</w:t>
      </w:r>
      <w:r>
        <w:rPr>
          <w:rFonts w:ascii="宋体" w:eastAsia="宋体" w:hAnsi="宋体" w:hint="eastAsia"/>
          <w:sz w:val="24"/>
          <w:szCs w:val="24"/>
        </w:rPr>
        <w:t>、DHA鸡蛋</w:t>
      </w:r>
      <w:r w:rsidRPr="0015573E">
        <w:rPr>
          <w:rFonts w:ascii="宋体" w:eastAsia="宋体" w:hAnsi="宋体"/>
          <w:sz w:val="24"/>
          <w:szCs w:val="24"/>
        </w:rPr>
        <w:t>等</w:t>
      </w:r>
    </w:p>
    <w:p w14:paraId="7F83E617" w14:textId="77777777" w:rsidR="0097640E" w:rsidRPr="0097640E" w:rsidRDefault="0097640E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459D6249" w14:textId="31D426CD" w:rsidR="00A30586" w:rsidRDefault="00A30586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 w:rsidRPr="00A30586">
        <w:rPr>
          <w:rFonts w:ascii="宋体" w:eastAsia="宋体" w:hAnsi="宋体"/>
          <w:sz w:val="24"/>
          <w:szCs w:val="24"/>
        </w:rPr>
        <w:t>药食同源</w:t>
      </w:r>
      <w:r w:rsidR="00D209CC">
        <w:rPr>
          <w:rFonts w:ascii="宋体" w:eastAsia="宋体" w:hAnsi="宋体" w:hint="eastAsia"/>
          <w:sz w:val="24"/>
          <w:szCs w:val="24"/>
        </w:rPr>
        <w:t>农产品</w:t>
      </w:r>
    </w:p>
    <w:p w14:paraId="492E36B5" w14:textId="77777777" w:rsidR="002F42D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1.市场</w:t>
      </w:r>
      <w:bookmarkStart w:id="2" w:name="OLE_LINK1"/>
      <w:r>
        <w:rPr>
          <w:rFonts w:ascii="宋体" w:eastAsia="宋体" w:hAnsi="宋体" w:hint="eastAsia"/>
          <w:sz w:val="24"/>
          <w:szCs w:val="24"/>
        </w:rPr>
        <w:t>需求及开发的必要性</w:t>
      </w:r>
      <w:bookmarkEnd w:id="2"/>
    </w:p>
    <w:p w14:paraId="0CF594E6" w14:textId="508D5DA3" w:rsidR="002F42D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6743FF">
        <w:rPr>
          <w:rFonts w:ascii="宋体" w:eastAsia="宋体" w:hAnsi="宋体" w:hint="eastAsia"/>
          <w:sz w:val="24"/>
          <w:szCs w:val="24"/>
        </w:rPr>
        <w:t>本公司</w:t>
      </w:r>
      <w:r>
        <w:rPr>
          <w:rFonts w:ascii="宋体" w:eastAsia="宋体" w:hAnsi="宋体" w:hint="eastAsia"/>
          <w:sz w:val="24"/>
          <w:szCs w:val="24"/>
        </w:rPr>
        <w:t>药食同源资源开发关键技术</w:t>
      </w:r>
    </w:p>
    <w:p w14:paraId="445DF88C" w14:textId="77777777" w:rsidR="002F42D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3.产品的营养特征及适用人群等</w:t>
      </w:r>
    </w:p>
    <w:p w14:paraId="6414E727" w14:textId="77777777" w:rsidR="002F42D6" w:rsidRPr="00A3058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4.市场表现</w:t>
      </w:r>
    </w:p>
    <w:p w14:paraId="223BEDDA" w14:textId="0A02295D" w:rsidR="0015573E" w:rsidRDefault="0015573E" w:rsidP="002F42D6">
      <w:pPr>
        <w:spacing w:line="6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范围：</w:t>
      </w:r>
      <w:r w:rsidRPr="0015573E">
        <w:rPr>
          <w:rFonts w:ascii="宋体" w:eastAsia="宋体" w:hAnsi="宋体"/>
          <w:sz w:val="24"/>
          <w:szCs w:val="24"/>
        </w:rPr>
        <w:t>枸杞、蓝莓、燕麦等具有一定</w:t>
      </w:r>
      <w:r>
        <w:rPr>
          <w:rFonts w:ascii="宋体" w:eastAsia="宋体" w:hAnsi="宋体" w:hint="eastAsia"/>
          <w:sz w:val="24"/>
          <w:szCs w:val="24"/>
        </w:rPr>
        <w:t>营养功能</w:t>
      </w:r>
      <w:r w:rsidRPr="0015573E">
        <w:rPr>
          <w:rFonts w:ascii="宋体" w:eastAsia="宋体" w:hAnsi="宋体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特色</w:t>
      </w:r>
      <w:r w:rsidRPr="0015573E">
        <w:rPr>
          <w:rFonts w:ascii="宋体" w:eastAsia="宋体" w:hAnsi="宋体"/>
          <w:sz w:val="24"/>
          <w:szCs w:val="24"/>
        </w:rPr>
        <w:t>农产品</w:t>
      </w:r>
      <w:r>
        <w:rPr>
          <w:rFonts w:ascii="宋体" w:eastAsia="宋体" w:hAnsi="宋体" w:hint="eastAsia"/>
          <w:sz w:val="24"/>
          <w:szCs w:val="24"/>
        </w:rPr>
        <w:t>，纳入</w:t>
      </w:r>
      <w:r w:rsidRPr="0015573E">
        <w:rPr>
          <w:rFonts w:ascii="宋体" w:eastAsia="宋体" w:hAnsi="宋体"/>
          <w:sz w:val="24"/>
          <w:szCs w:val="24"/>
        </w:rPr>
        <w:t>食药物质</w:t>
      </w:r>
      <w:r>
        <w:rPr>
          <w:rFonts w:ascii="宋体" w:eastAsia="宋体" w:hAnsi="宋体" w:hint="eastAsia"/>
          <w:sz w:val="24"/>
          <w:szCs w:val="24"/>
        </w:rPr>
        <w:t>目录的农产品等</w:t>
      </w:r>
      <w:r>
        <w:rPr>
          <w:rFonts w:ascii="宋体" w:eastAsia="宋体" w:hAnsi="宋体"/>
          <w:sz w:val="24"/>
          <w:szCs w:val="24"/>
        </w:rPr>
        <w:t xml:space="preserve"> </w:t>
      </w:r>
    </w:p>
    <w:p w14:paraId="26015260" w14:textId="77777777" w:rsidR="0097640E" w:rsidRDefault="0097640E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54550D45" w14:textId="16AD578A" w:rsidR="00A30586" w:rsidRDefault="00A30586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 w:rsidRPr="00A30586">
        <w:rPr>
          <w:rFonts w:ascii="宋体" w:eastAsia="宋体" w:hAnsi="宋体"/>
          <w:sz w:val="24"/>
          <w:szCs w:val="24"/>
        </w:rPr>
        <w:t>新</w:t>
      </w:r>
      <w:r w:rsidR="00D209CC">
        <w:rPr>
          <w:rFonts w:ascii="宋体" w:eastAsia="宋体" w:hAnsi="宋体" w:hint="eastAsia"/>
          <w:sz w:val="24"/>
          <w:szCs w:val="24"/>
        </w:rPr>
        <w:t>型</w:t>
      </w:r>
      <w:r w:rsidRPr="00A30586">
        <w:rPr>
          <w:rFonts w:ascii="宋体" w:eastAsia="宋体" w:hAnsi="宋体"/>
          <w:sz w:val="24"/>
          <w:szCs w:val="24"/>
        </w:rPr>
        <w:t>食</w:t>
      </w:r>
      <w:r>
        <w:rPr>
          <w:rFonts w:ascii="宋体" w:eastAsia="宋体" w:hAnsi="宋体" w:hint="eastAsia"/>
          <w:sz w:val="24"/>
          <w:szCs w:val="24"/>
        </w:rPr>
        <w:t>物</w:t>
      </w:r>
      <w:r w:rsidR="00D209CC" w:rsidRPr="00A30586">
        <w:rPr>
          <w:rFonts w:ascii="宋体" w:eastAsia="宋体" w:hAnsi="宋体"/>
          <w:sz w:val="24"/>
          <w:szCs w:val="24"/>
        </w:rPr>
        <w:t>资源</w:t>
      </w:r>
    </w:p>
    <w:p w14:paraId="13455A43" w14:textId="77777777" w:rsidR="002F42D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1.食物资源开发的必要性</w:t>
      </w:r>
    </w:p>
    <w:p w14:paraId="66A476A2" w14:textId="77777777" w:rsidR="002F42D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2.食物资源开发关键技术</w:t>
      </w:r>
    </w:p>
    <w:p w14:paraId="4E680AD4" w14:textId="77777777" w:rsidR="002F42D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3.标准法规情况</w:t>
      </w:r>
    </w:p>
    <w:p w14:paraId="08744907" w14:textId="77777777" w:rsidR="002F42D6" w:rsidRPr="00A30586" w:rsidRDefault="002F42D6" w:rsidP="002F42D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4.行业发展情况</w:t>
      </w:r>
    </w:p>
    <w:p w14:paraId="3B535987" w14:textId="10F4AA46" w:rsidR="0015573E" w:rsidRDefault="0015573E" w:rsidP="002F42D6">
      <w:pPr>
        <w:spacing w:line="6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范围：除</w:t>
      </w:r>
      <w:r w:rsidRPr="0015573E">
        <w:rPr>
          <w:rFonts w:ascii="宋体" w:eastAsia="宋体" w:hAnsi="宋体"/>
          <w:sz w:val="24"/>
          <w:szCs w:val="24"/>
        </w:rPr>
        <w:t>传统食物来源之外，通过科技创新、生物工程、新型农业或资源再利用等方式开发的，具有营养价值、可持续性且可能对解决全球粮食安全问题有贡献的食物或食物原料</w:t>
      </w:r>
      <w:r>
        <w:rPr>
          <w:rFonts w:ascii="宋体" w:eastAsia="宋体" w:hAnsi="宋体" w:hint="eastAsia"/>
          <w:sz w:val="24"/>
          <w:szCs w:val="24"/>
        </w:rPr>
        <w:t>，比如替代蛋白、生物合成食品、微生物资源等。</w:t>
      </w:r>
    </w:p>
    <w:p w14:paraId="1274F6FB" w14:textId="77777777" w:rsidR="00C00158" w:rsidRDefault="00C00158" w:rsidP="00B10344">
      <w:pPr>
        <w:spacing w:line="600" w:lineRule="exact"/>
        <w:rPr>
          <w:rFonts w:ascii="宋体" w:eastAsia="宋体" w:hAnsi="宋体" w:hint="eastAsia"/>
          <w:b/>
          <w:bCs/>
          <w:sz w:val="28"/>
          <w:szCs w:val="28"/>
        </w:rPr>
      </w:pPr>
    </w:p>
    <w:p w14:paraId="7E750808" w14:textId="7D752763" w:rsidR="00B10344" w:rsidRPr="005064FE" w:rsidRDefault="00D209CC" w:rsidP="00B10344">
      <w:pPr>
        <w:spacing w:line="600" w:lineRule="exact"/>
        <w:rPr>
          <w:rFonts w:ascii="黑体" w:eastAsia="黑体" w:hAnsi="黑体" w:hint="eastAsia"/>
          <w:b/>
          <w:bCs/>
          <w:sz w:val="28"/>
          <w:szCs w:val="28"/>
        </w:rPr>
      </w:pPr>
      <w:r w:rsidRPr="005064FE">
        <w:rPr>
          <w:rFonts w:ascii="黑体" w:eastAsia="黑体" w:hAnsi="黑体" w:hint="eastAsia"/>
          <w:b/>
          <w:bCs/>
          <w:sz w:val="28"/>
          <w:szCs w:val="28"/>
        </w:rPr>
        <w:t>六</w:t>
      </w:r>
      <w:r w:rsidR="00B10344" w:rsidRPr="005064FE">
        <w:rPr>
          <w:rFonts w:ascii="黑体" w:eastAsia="黑体" w:hAnsi="黑体" w:hint="eastAsia"/>
          <w:b/>
          <w:bCs/>
          <w:sz w:val="28"/>
          <w:szCs w:val="28"/>
        </w:rPr>
        <w:t>、政策建议</w:t>
      </w:r>
    </w:p>
    <w:p w14:paraId="0850A623" w14:textId="17368240" w:rsidR="00A30586" w:rsidRPr="00A30586" w:rsidRDefault="00A30586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Pr="00A30586">
        <w:rPr>
          <w:rFonts w:ascii="宋体" w:eastAsia="宋体" w:hAnsi="宋体"/>
          <w:sz w:val="24"/>
          <w:szCs w:val="24"/>
        </w:rPr>
        <w:t>加强顶层设计与统筹规划</w:t>
      </w:r>
    </w:p>
    <w:p w14:paraId="1AB6E194" w14:textId="19BF09D3" w:rsidR="00D209CC" w:rsidRDefault="00D209CC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（二）加大新产品新技术研发力度</w:t>
      </w:r>
    </w:p>
    <w:p w14:paraId="1C94F4F0" w14:textId="7F7A3E60" w:rsidR="00A30586" w:rsidRPr="00A30586" w:rsidRDefault="00A30586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D209CC"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）</w:t>
      </w:r>
      <w:r w:rsidR="00D209CC">
        <w:rPr>
          <w:rFonts w:ascii="宋体" w:eastAsia="宋体" w:hAnsi="宋体" w:hint="eastAsia"/>
          <w:sz w:val="24"/>
          <w:szCs w:val="24"/>
        </w:rPr>
        <w:t>完善农产品营养</w:t>
      </w:r>
      <w:r w:rsidRPr="00A30586">
        <w:rPr>
          <w:rFonts w:ascii="宋体" w:eastAsia="宋体" w:hAnsi="宋体"/>
          <w:sz w:val="24"/>
          <w:szCs w:val="24"/>
        </w:rPr>
        <w:t>标准</w:t>
      </w:r>
      <w:r w:rsidR="006743FF">
        <w:rPr>
          <w:rFonts w:ascii="宋体" w:eastAsia="宋体" w:hAnsi="宋体" w:hint="eastAsia"/>
          <w:sz w:val="24"/>
          <w:szCs w:val="24"/>
        </w:rPr>
        <w:t>法规</w:t>
      </w:r>
    </w:p>
    <w:p w14:paraId="4C4DF7DC" w14:textId="55FD6535" w:rsidR="00B10344" w:rsidRDefault="00A30586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 w:rsidRPr="00A30586">
        <w:rPr>
          <w:rFonts w:ascii="宋体" w:eastAsia="宋体" w:hAnsi="宋体"/>
          <w:sz w:val="24"/>
          <w:szCs w:val="24"/>
        </w:rPr>
        <w:t>加强</w:t>
      </w:r>
      <w:r w:rsidR="00D209CC">
        <w:rPr>
          <w:rFonts w:ascii="宋体" w:eastAsia="宋体" w:hAnsi="宋体" w:hint="eastAsia"/>
          <w:sz w:val="24"/>
          <w:szCs w:val="24"/>
        </w:rPr>
        <w:t>科普宣传与消费</w:t>
      </w:r>
      <w:r w:rsidRPr="00A30586">
        <w:rPr>
          <w:rFonts w:ascii="宋体" w:eastAsia="宋体" w:hAnsi="宋体"/>
          <w:sz w:val="24"/>
          <w:szCs w:val="24"/>
        </w:rPr>
        <w:t>引导</w:t>
      </w:r>
    </w:p>
    <w:p w14:paraId="70B395DC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06CFDDD4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47F8DEFC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62E79E4E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21BE373A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18A16245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7A4B204D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703BC9DE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12A09F90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6571C47D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0AED11CA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237FD823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09CFCCC1" w14:textId="098A148E" w:rsidR="00D45E09" w:rsidRPr="009B1964" w:rsidRDefault="00D45E09" w:rsidP="00A30586">
      <w:pPr>
        <w:spacing w:line="600" w:lineRule="exact"/>
        <w:rPr>
          <w:rFonts w:ascii="宋体" w:eastAsia="宋体" w:hAnsi="宋体" w:hint="eastAsia"/>
          <w:b/>
          <w:bCs/>
          <w:sz w:val="24"/>
          <w:szCs w:val="24"/>
        </w:rPr>
      </w:pPr>
      <w:r w:rsidRPr="009B1964">
        <w:rPr>
          <w:rFonts w:ascii="宋体" w:eastAsia="宋体" w:hAnsi="宋体" w:hint="eastAsia"/>
          <w:b/>
          <w:bCs/>
          <w:sz w:val="24"/>
          <w:szCs w:val="24"/>
        </w:rPr>
        <w:lastRenderedPageBreak/>
        <w:t>附件：</w:t>
      </w:r>
      <w:r w:rsidR="00645F83" w:rsidRPr="009B1964">
        <w:rPr>
          <w:rFonts w:ascii="宋体" w:eastAsia="宋体" w:hAnsi="宋体" w:hint="eastAsia"/>
          <w:b/>
          <w:bCs/>
          <w:sz w:val="24"/>
          <w:szCs w:val="24"/>
        </w:rPr>
        <w:t>农产品营养化转型</w:t>
      </w:r>
      <w:r w:rsidR="00FF05F1">
        <w:rPr>
          <w:rFonts w:ascii="宋体" w:eastAsia="宋体" w:hAnsi="宋体" w:hint="eastAsia"/>
          <w:b/>
          <w:bCs/>
          <w:sz w:val="24"/>
          <w:szCs w:val="24"/>
        </w:rPr>
        <w:t>典型</w:t>
      </w:r>
      <w:r w:rsidR="00E54803" w:rsidRPr="009B1964">
        <w:rPr>
          <w:rFonts w:ascii="宋体" w:eastAsia="宋体" w:hAnsi="宋体" w:hint="eastAsia"/>
          <w:b/>
          <w:bCs/>
          <w:sz w:val="24"/>
          <w:szCs w:val="24"/>
        </w:rPr>
        <w:t>实践案例</w:t>
      </w:r>
      <w:r w:rsidR="00B548F8">
        <w:rPr>
          <w:rFonts w:ascii="宋体" w:eastAsia="宋体" w:hAnsi="宋体" w:hint="eastAsia"/>
          <w:b/>
          <w:bCs/>
          <w:sz w:val="24"/>
          <w:szCs w:val="24"/>
        </w:rPr>
        <w:t>名录</w:t>
      </w:r>
    </w:p>
    <w:p w14:paraId="71687DAB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tbl>
      <w:tblPr>
        <w:tblStyle w:val="a8"/>
        <w:tblW w:w="8344" w:type="dxa"/>
        <w:tblLook w:val="04A0" w:firstRow="1" w:lastRow="0" w:firstColumn="1" w:lastColumn="0" w:noHBand="0" w:noVBand="1"/>
      </w:tblPr>
      <w:tblGrid>
        <w:gridCol w:w="1838"/>
        <w:gridCol w:w="6506"/>
      </w:tblGrid>
      <w:tr w:rsidR="00AF32C3" w14:paraId="2BF4DCAE" w14:textId="77777777" w:rsidTr="00AF32C3">
        <w:trPr>
          <w:trHeight w:val="618"/>
        </w:trPr>
        <w:tc>
          <w:tcPr>
            <w:tcW w:w="1838" w:type="dxa"/>
            <w:vAlign w:val="center"/>
          </w:tcPr>
          <w:p w14:paraId="0AD1EABF" w14:textId="6BC2CBB6" w:rsidR="00AF32C3" w:rsidRPr="00AF32C3" w:rsidRDefault="00AF32C3" w:rsidP="00AF32C3">
            <w:pPr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F32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标题</w:t>
            </w:r>
          </w:p>
        </w:tc>
        <w:tc>
          <w:tcPr>
            <w:tcW w:w="6506" w:type="dxa"/>
            <w:vAlign w:val="center"/>
          </w:tcPr>
          <w:p w14:paraId="3227625A" w14:textId="32A57596" w:rsidR="00AF32C3" w:rsidRPr="00AF32C3" w:rsidRDefault="00AF32C3" w:rsidP="00AF32C3">
            <w:pPr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F32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***技术或产品</w:t>
            </w:r>
          </w:p>
        </w:tc>
      </w:tr>
      <w:tr w:rsidR="00645F83" w14:paraId="1CF274A7" w14:textId="77777777" w:rsidTr="00AF32C3">
        <w:trPr>
          <w:trHeight w:val="1843"/>
        </w:trPr>
        <w:tc>
          <w:tcPr>
            <w:tcW w:w="1838" w:type="dxa"/>
            <w:vAlign w:val="center"/>
          </w:tcPr>
          <w:p w14:paraId="4710B771" w14:textId="2C6B1548" w:rsidR="00645F83" w:rsidRPr="00AF32C3" w:rsidRDefault="00AF32C3" w:rsidP="00AF32C3">
            <w:pPr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F32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所属</w:t>
            </w:r>
            <w:r w:rsidR="00645F83" w:rsidRPr="00AF32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6506" w:type="dxa"/>
            <w:vAlign w:val="center"/>
          </w:tcPr>
          <w:p w14:paraId="0D3F7D25" w14:textId="77777777" w:rsidR="00645F83" w:rsidRDefault="00645F8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A30586">
              <w:rPr>
                <w:rFonts w:ascii="宋体" w:eastAsia="宋体" w:hAnsi="宋体"/>
                <w:sz w:val="24"/>
                <w:szCs w:val="24"/>
              </w:rPr>
              <w:t>大宗农产品营养品质提升</w:t>
            </w:r>
          </w:p>
          <w:p w14:paraId="4A48D7F7" w14:textId="77777777" w:rsidR="00645F83" w:rsidRDefault="00645F8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A30586">
              <w:rPr>
                <w:rFonts w:ascii="宋体" w:eastAsia="宋体" w:hAnsi="宋体"/>
                <w:sz w:val="24"/>
                <w:szCs w:val="24"/>
              </w:rPr>
              <w:t>营养强化农产品</w:t>
            </w:r>
          </w:p>
          <w:p w14:paraId="209B06D7" w14:textId="77777777" w:rsidR="00645F83" w:rsidRDefault="00645F8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A30586">
              <w:rPr>
                <w:rFonts w:ascii="宋体" w:eastAsia="宋体" w:hAnsi="宋体"/>
                <w:sz w:val="24"/>
                <w:szCs w:val="24"/>
              </w:rPr>
              <w:t>药食同源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农产品</w:t>
            </w:r>
          </w:p>
          <w:p w14:paraId="675A55DF" w14:textId="0FB4A7EE" w:rsidR="00645F83" w:rsidRDefault="00645F8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A30586">
              <w:rPr>
                <w:rFonts w:ascii="宋体" w:eastAsia="宋体" w:hAnsi="宋体"/>
                <w:sz w:val="24"/>
                <w:szCs w:val="24"/>
              </w:rPr>
              <w:t>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型</w:t>
            </w:r>
            <w:r w:rsidRPr="00A30586">
              <w:rPr>
                <w:rFonts w:ascii="宋体" w:eastAsia="宋体" w:hAnsi="宋体"/>
                <w:sz w:val="24"/>
                <w:szCs w:val="24"/>
              </w:rPr>
              <w:t>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物</w:t>
            </w:r>
            <w:r w:rsidRPr="00A30586">
              <w:rPr>
                <w:rFonts w:ascii="宋体" w:eastAsia="宋体" w:hAnsi="宋体"/>
                <w:sz w:val="24"/>
                <w:szCs w:val="24"/>
              </w:rPr>
              <w:t>资源</w:t>
            </w:r>
          </w:p>
        </w:tc>
      </w:tr>
      <w:tr w:rsidR="00645F83" w14:paraId="73B50E94" w14:textId="77777777" w:rsidTr="00AF32C3">
        <w:trPr>
          <w:trHeight w:val="618"/>
        </w:trPr>
        <w:tc>
          <w:tcPr>
            <w:tcW w:w="1838" w:type="dxa"/>
            <w:vAlign w:val="center"/>
          </w:tcPr>
          <w:p w14:paraId="1C71DFB8" w14:textId="59A722AF" w:rsidR="00645F83" w:rsidRPr="00AF32C3" w:rsidRDefault="00645F83" w:rsidP="00AF32C3">
            <w:pPr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F32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需求及开发的必要性</w:t>
            </w:r>
          </w:p>
        </w:tc>
        <w:tc>
          <w:tcPr>
            <w:tcW w:w="6506" w:type="dxa"/>
            <w:vAlign w:val="center"/>
          </w:tcPr>
          <w:p w14:paraId="57A06065" w14:textId="77777777" w:rsidR="00645F83" w:rsidRDefault="00645F8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45F83" w14:paraId="7A9E00D3" w14:textId="77777777" w:rsidTr="00AF32C3">
        <w:trPr>
          <w:trHeight w:val="618"/>
        </w:trPr>
        <w:tc>
          <w:tcPr>
            <w:tcW w:w="1838" w:type="dxa"/>
            <w:vAlign w:val="center"/>
          </w:tcPr>
          <w:p w14:paraId="03FD38A8" w14:textId="43F133A3" w:rsidR="00645F83" w:rsidRPr="00AF32C3" w:rsidRDefault="00645F83" w:rsidP="00AF32C3">
            <w:pPr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F32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核心关键技术</w:t>
            </w:r>
          </w:p>
        </w:tc>
        <w:tc>
          <w:tcPr>
            <w:tcW w:w="6506" w:type="dxa"/>
            <w:vAlign w:val="center"/>
          </w:tcPr>
          <w:p w14:paraId="2473464C" w14:textId="77777777" w:rsidR="00645F83" w:rsidRDefault="00645F8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45F83" w14:paraId="35040375" w14:textId="77777777" w:rsidTr="00AF32C3">
        <w:trPr>
          <w:trHeight w:val="606"/>
        </w:trPr>
        <w:tc>
          <w:tcPr>
            <w:tcW w:w="1838" w:type="dxa"/>
            <w:vMerge w:val="restart"/>
            <w:vAlign w:val="center"/>
          </w:tcPr>
          <w:p w14:paraId="1A928B87" w14:textId="30BEA15F" w:rsidR="00645F83" w:rsidRPr="00AF32C3" w:rsidRDefault="00645F83" w:rsidP="00AF32C3">
            <w:pPr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F32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产品信息</w:t>
            </w:r>
          </w:p>
        </w:tc>
        <w:tc>
          <w:tcPr>
            <w:tcW w:w="6506" w:type="dxa"/>
            <w:vAlign w:val="center"/>
          </w:tcPr>
          <w:p w14:paraId="02FF6AAD" w14:textId="78FEFD76" w:rsidR="00645F83" w:rsidRDefault="00645F8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基本信息：介绍品种、产地等</w:t>
            </w:r>
          </w:p>
        </w:tc>
      </w:tr>
      <w:tr w:rsidR="00645F83" w14:paraId="035EB745" w14:textId="77777777" w:rsidTr="00AF32C3">
        <w:trPr>
          <w:trHeight w:val="606"/>
        </w:trPr>
        <w:tc>
          <w:tcPr>
            <w:tcW w:w="1838" w:type="dxa"/>
            <w:vMerge/>
            <w:vAlign w:val="center"/>
          </w:tcPr>
          <w:p w14:paraId="21FB5F2E" w14:textId="77777777" w:rsidR="00645F83" w:rsidRPr="00AF32C3" w:rsidRDefault="00645F83" w:rsidP="00AF32C3">
            <w:pPr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437F3D47" w14:textId="2B94F869" w:rsidR="00645F83" w:rsidRPr="00645F83" w:rsidRDefault="00645F8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品质特征：</w:t>
            </w:r>
            <w:r w:rsidR="00764A3C">
              <w:rPr>
                <w:rFonts w:ascii="宋体" w:eastAsia="宋体" w:hAnsi="宋体" w:hint="eastAsia"/>
                <w:sz w:val="24"/>
                <w:szCs w:val="24"/>
              </w:rPr>
              <w:t>外观、形态、</w:t>
            </w:r>
            <w:r w:rsidR="00396A62">
              <w:rPr>
                <w:rFonts w:ascii="宋体" w:eastAsia="宋体" w:hAnsi="宋体" w:hint="eastAsia"/>
                <w:sz w:val="24"/>
                <w:szCs w:val="24"/>
              </w:rPr>
              <w:t>理化指标、</w:t>
            </w:r>
            <w:r w:rsidR="00764A3C">
              <w:rPr>
                <w:rFonts w:ascii="宋体" w:eastAsia="宋体" w:hAnsi="宋体" w:hint="eastAsia"/>
                <w:sz w:val="24"/>
                <w:szCs w:val="24"/>
              </w:rPr>
              <w:t>营养、风味、口感等</w:t>
            </w:r>
          </w:p>
        </w:tc>
      </w:tr>
      <w:tr w:rsidR="00645F83" w14:paraId="2B2AF5F4" w14:textId="77777777" w:rsidTr="00AF32C3">
        <w:trPr>
          <w:trHeight w:val="606"/>
        </w:trPr>
        <w:tc>
          <w:tcPr>
            <w:tcW w:w="1838" w:type="dxa"/>
            <w:vMerge/>
            <w:vAlign w:val="center"/>
          </w:tcPr>
          <w:p w14:paraId="24E899C8" w14:textId="77777777" w:rsidR="00645F83" w:rsidRPr="00AF32C3" w:rsidRDefault="00645F83" w:rsidP="00AF32C3">
            <w:pPr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0A604B07" w14:textId="1A5A69C6" w:rsidR="00645F83" w:rsidRDefault="00645F8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核心优势：环境优势、技术优势等</w:t>
            </w:r>
          </w:p>
        </w:tc>
      </w:tr>
      <w:tr w:rsidR="00645F83" w14:paraId="498218F4" w14:textId="77777777" w:rsidTr="00AF32C3">
        <w:trPr>
          <w:trHeight w:val="606"/>
        </w:trPr>
        <w:tc>
          <w:tcPr>
            <w:tcW w:w="1838" w:type="dxa"/>
            <w:vMerge/>
            <w:vAlign w:val="center"/>
          </w:tcPr>
          <w:p w14:paraId="234D362A" w14:textId="77777777" w:rsidR="00645F83" w:rsidRPr="00AF32C3" w:rsidRDefault="00645F83" w:rsidP="00AF32C3">
            <w:pPr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6423B921" w14:textId="7D0368FA" w:rsidR="00645F83" w:rsidRDefault="00645F8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食用建议：最佳品质期、适宜人群等</w:t>
            </w:r>
          </w:p>
        </w:tc>
      </w:tr>
      <w:tr w:rsidR="00645F83" w14:paraId="159D05E9" w14:textId="77777777" w:rsidTr="00AF32C3">
        <w:trPr>
          <w:trHeight w:val="606"/>
        </w:trPr>
        <w:tc>
          <w:tcPr>
            <w:tcW w:w="1838" w:type="dxa"/>
            <w:vMerge/>
            <w:vAlign w:val="center"/>
          </w:tcPr>
          <w:p w14:paraId="3E6A7BC2" w14:textId="77777777" w:rsidR="00645F83" w:rsidRPr="00AF32C3" w:rsidRDefault="00645F83" w:rsidP="00AF32C3">
            <w:pPr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161A9A45" w14:textId="2DB931A1" w:rsidR="00645F83" w:rsidRDefault="00645F8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市场销售信息：公司名称、联系人、电话、电商平台店铺名及相关链接、二维码等</w:t>
            </w:r>
          </w:p>
        </w:tc>
      </w:tr>
      <w:tr w:rsidR="00AF32C3" w14:paraId="303D90B9" w14:textId="77777777" w:rsidTr="00AF32C3">
        <w:trPr>
          <w:trHeight w:val="606"/>
        </w:trPr>
        <w:tc>
          <w:tcPr>
            <w:tcW w:w="1838" w:type="dxa"/>
            <w:vAlign w:val="center"/>
          </w:tcPr>
          <w:p w14:paraId="622A4EC1" w14:textId="41CB5A77" w:rsidR="00AF32C3" w:rsidRPr="00AF32C3" w:rsidRDefault="00AF32C3" w:rsidP="00AF32C3">
            <w:pPr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F32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合作需求</w:t>
            </w:r>
          </w:p>
        </w:tc>
        <w:tc>
          <w:tcPr>
            <w:tcW w:w="6506" w:type="dxa"/>
            <w:vAlign w:val="center"/>
          </w:tcPr>
          <w:p w14:paraId="0C1C2ED6" w14:textId="77777777" w:rsidR="00AF32C3" w:rsidRDefault="00AF32C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45F83" w14:paraId="46BBE97B" w14:textId="77777777" w:rsidTr="00AF32C3">
        <w:trPr>
          <w:trHeight w:val="606"/>
        </w:trPr>
        <w:tc>
          <w:tcPr>
            <w:tcW w:w="1838" w:type="dxa"/>
            <w:vAlign w:val="center"/>
          </w:tcPr>
          <w:p w14:paraId="7B2198E0" w14:textId="31F8F458" w:rsidR="00645F83" w:rsidRPr="00AF32C3" w:rsidRDefault="00645F83" w:rsidP="00AF32C3">
            <w:pPr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F32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供稿人</w:t>
            </w:r>
          </w:p>
        </w:tc>
        <w:tc>
          <w:tcPr>
            <w:tcW w:w="6506" w:type="dxa"/>
            <w:vAlign w:val="center"/>
          </w:tcPr>
          <w:p w14:paraId="52F2C6A7" w14:textId="77777777" w:rsidR="00645F83" w:rsidRDefault="00645F83" w:rsidP="00A30586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77FE68C4" w14:textId="77777777" w:rsidR="00D45E09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p w14:paraId="65285244" w14:textId="77777777" w:rsidR="00D45E09" w:rsidRPr="00A30586" w:rsidRDefault="00D45E09" w:rsidP="00A30586">
      <w:pPr>
        <w:spacing w:line="600" w:lineRule="exact"/>
        <w:rPr>
          <w:rFonts w:ascii="宋体" w:eastAsia="宋体" w:hAnsi="宋体" w:hint="eastAsia"/>
          <w:sz w:val="24"/>
          <w:szCs w:val="24"/>
        </w:rPr>
      </w:pPr>
    </w:p>
    <w:sectPr w:rsidR="00D45E09" w:rsidRPr="00A3058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2D3D" w14:textId="77777777" w:rsidR="00F96215" w:rsidRDefault="00F96215" w:rsidP="0097640E">
      <w:pPr>
        <w:rPr>
          <w:rFonts w:hint="eastAsia"/>
        </w:rPr>
      </w:pPr>
      <w:r>
        <w:separator/>
      </w:r>
    </w:p>
  </w:endnote>
  <w:endnote w:type="continuationSeparator" w:id="0">
    <w:p w14:paraId="740201E1" w14:textId="77777777" w:rsidR="00F96215" w:rsidRDefault="00F96215" w:rsidP="009764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680496"/>
      <w:docPartObj>
        <w:docPartGallery w:val="Page Numbers (Bottom of Page)"/>
        <w:docPartUnique/>
      </w:docPartObj>
    </w:sdtPr>
    <w:sdtContent>
      <w:p w14:paraId="7D283A98" w14:textId="5C46783E" w:rsidR="00244D6F" w:rsidRDefault="00244D6F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01BB87" w14:textId="77777777" w:rsidR="00244D6F" w:rsidRDefault="00244D6F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E53F" w14:textId="77777777" w:rsidR="00F96215" w:rsidRDefault="00F96215" w:rsidP="0097640E">
      <w:pPr>
        <w:rPr>
          <w:rFonts w:hint="eastAsia"/>
        </w:rPr>
      </w:pPr>
      <w:r>
        <w:separator/>
      </w:r>
    </w:p>
  </w:footnote>
  <w:footnote w:type="continuationSeparator" w:id="0">
    <w:p w14:paraId="0DF58ECE" w14:textId="77777777" w:rsidR="00F96215" w:rsidRDefault="00F96215" w:rsidP="0097640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D23FC"/>
    <w:multiLevelType w:val="hybridMultilevel"/>
    <w:tmpl w:val="6BD07E60"/>
    <w:lvl w:ilvl="0" w:tplc="87F2C5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3457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41"/>
    <w:rsid w:val="00041BB7"/>
    <w:rsid w:val="00046812"/>
    <w:rsid w:val="000D2A4C"/>
    <w:rsid w:val="0015573E"/>
    <w:rsid w:val="00155937"/>
    <w:rsid w:val="00163857"/>
    <w:rsid w:val="0019348F"/>
    <w:rsid w:val="001C7666"/>
    <w:rsid w:val="001F7F12"/>
    <w:rsid w:val="00244D6F"/>
    <w:rsid w:val="002B2DA7"/>
    <w:rsid w:val="002F42D6"/>
    <w:rsid w:val="0033555A"/>
    <w:rsid w:val="00396A62"/>
    <w:rsid w:val="003C579D"/>
    <w:rsid w:val="005064FE"/>
    <w:rsid w:val="00573AC4"/>
    <w:rsid w:val="00584EC2"/>
    <w:rsid w:val="005F5D3B"/>
    <w:rsid w:val="00645F83"/>
    <w:rsid w:val="006743FF"/>
    <w:rsid w:val="00685BF6"/>
    <w:rsid w:val="00722039"/>
    <w:rsid w:val="007623E3"/>
    <w:rsid w:val="00764A3C"/>
    <w:rsid w:val="007F03F4"/>
    <w:rsid w:val="0084644F"/>
    <w:rsid w:val="008C5C03"/>
    <w:rsid w:val="0097640E"/>
    <w:rsid w:val="009A1B35"/>
    <w:rsid w:val="009B1964"/>
    <w:rsid w:val="00A23DD8"/>
    <w:rsid w:val="00A30586"/>
    <w:rsid w:val="00A57670"/>
    <w:rsid w:val="00A732D4"/>
    <w:rsid w:val="00AC5BC5"/>
    <w:rsid w:val="00AF32C3"/>
    <w:rsid w:val="00B0581F"/>
    <w:rsid w:val="00B10344"/>
    <w:rsid w:val="00B548F8"/>
    <w:rsid w:val="00B9361A"/>
    <w:rsid w:val="00C00158"/>
    <w:rsid w:val="00CF6441"/>
    <w:rsid w:val="00D209CC"/>
    <w:rsid w:val="00D25D8C"/>
    <w:rsid w:val="00D45E09"/>
    <w:rsid w:val="00D90021"/>
    <w:rsid w:val="00DA325D"/>
    <w:rsid w:val="00E54803"/>
    <w:rsid w:val="00F06D90"/>
    <w:rsid w:val="00F3314F"/>
    <w:rsid w:val="00F37AAE"/>
    <w:rsid w:val="00F96215"/>
    <w:rsid w:val="00FA4CB3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18999"/>
  <w15:chartTrackingRefBased/>
  <w15:docId w15:val="{313CE5BC-645A-49A6-BE63-51A0B49F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44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764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64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6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640E"/>
    <w:rPr>
      <w:sz w:val="18"/>
      <w:szCs w:val="18"/>
    </w:rPr>
  </w:style>
  <w:style w:type="table" w:styleId="a8">
    <w:name w:val="Table Grid"/>
    <w:basedOn w:val="a1"/>
    <w:uiPriority w:val="39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ren</dc:creator>
  <cp:keywords/>
  <dc:description/>
  <cp:lastModifiedBy>大洲 朱</cp:lastModifiedBy>
  <cp:revision>34</cp:revision>
  <dcterms:created xsi:type="dcterms:W3CDTF">2025-10-24T06:20:00Z</dcterms:created>
  <dcterms:modified xsi:type="dcterms:W3CDTF">2026-02-13T03:56:00Z</dcterms:modified>
</cp:coreProperties>
</file>